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BB293" w14:textId="77777777" w:rsidR="00EF0660" w:rsidRPr="00384C1D" w:rsidRDefault="00EF0660" w:rsidP="00EF0660">
      <w:pPr>
        <w:pStyle w:val="NoSpacing"/>
        <w:rPr>
          <w:rFonts w:ascii="Arial" w:hAnsi="Arial" w:cs="Arial"/>
          <w:sz w:val="24"/>
        </w:rPr>
      </w:pPr>
      <w:r w:rsidRPr="00384C1D">
        <w:rPr>
          <w:rFonts w:ascii="Arial" w:hAnsi="Arial" w:cs="Arial"/>
          <w:sz w:val="24"/>
        </w:rPr>
        <w:t>Chakra Balancing Basics: A Daily Routine to Harmonize Your Energy Centers</w:t>
      </w:r>
    </w:p>
    <w:p w14:paraId="553F51BE" w14:textId="77777777" w:rsidR="000B1F8B" w:rsidRPr="00384C1D" w:rsidRDefault="000B1F8B" w:rsidP="00EF0660">
      <w:pPr>
        <w:pStyle w:val="NoSpacing"/>
        <w:rPr>
          <w:rFonts w:ascii="Arial" w:hAnsi="Arial" w:cs="Arial"/>
          <w:sz w:val="24"/>
        </w:rPr>
      </w:pPr>
    </w:p>
    <w:p w14:paraId="6F0C7070" w14:textId="061EB195" w:rsidR="00353249" w:rsidRPr="00384C1D" w:rsidRDefault="00FD4871" w:rsidP="00FD4871">
      <w:pPr>
        <w:pStyle w:val="NoSpacing"/>
        <w:rPr>
          <w:rFonts w:ascii="Arial" w:hAnsi="Arial" w:cs="Arial"/>
          <w:sz w:val="24"/>
        </w:rPr>
      </w:pPr>
      <w:r w:rsidRPr="00FD4871">
        <w:rPr>
          <w:rFonts w:ascii="Arial" w:hAnsi="Arial" w:cs="Arial"/>
          <w:sz w:val="24"/>
        </w:rPr>
        <w:t>Chakra balancing is a daily practice that helps harmonize your energy centers, promoting physical, emotional, and spiritual well-being. When your chakras are balanced, you feel more aligned, focused, and grounded in your daily life. This practice isn’t complicated</w:t>
      </w:r>
      <w:r w:rsidR="00CA2FE8" w:rsidRPr="00384C1D">
        <w:rPr>
          <w:rFonts w:ascii="Arial" w:hAnsi="Arial" w:cs="Arial"/>
          <w:sz w:val="24"/>
        </w:rPr>
        <w:t xml:space="preserve">, </w:t>
      </w:r>
      <w:r w:rsidRPr="00FD4871">
        <w:rPr>
          <w:rFonts w:ascii="Arial" w:hAnsi="Arial" w:cs="Arial"/>
          <w:sz w:val="24"/>
        </w:rPr>
        <w:t xml:space="preserve">it’s about tuning into your body, recognizing energy shifts, and using simple techniques to restore balance. </w:t>
      </w:r>
    </w:p>
    <w:p w14:paraId="4E9F160F" w14:textId="77777777" w:rsidR="00353249" w:rsidRPr="00384C1D" w:rsidRDefault="00353249" w:rsidP="00FD4871">
      <w:pPr>
        <w:pStyle w:val="NoSpacing"/>
        <w:rPr>
          <w:rFonts w:ascii="Arial" w:hAnsi="Arial" w:cs="Arial"/>
          <w:sz w:val="24"/>
        </w:rPr>
      </w:pPr>
    </w:p>
    <w:p w14:paraId="39E14B65" w14:textId="4B426EBD" w:rsidR="00FD4871" w:rsidRPr="00384C1D" w:rsidRDefault="00FD4871" w:rsidP="00FD4871">
      <w:pPr>
        <w:pStyle w:val="NoSpacing"/>
        <w:rPr>
          <w:rFonts w:ascii="Arial" w:hAnsi="Arial" w:cs="Arial"/>
          <w:sz w:val="24"/>
        </w:rPr>
      </w:pPr>
      <w:r w:rsidRPr="00FD4871">
        <w:rPr>
          <w:rFonts w:ascii="Arial" w:hAnsi="Arial" w:cs="Arial"/>
          <w:sz w:val="24"/>
        </w:rPr>
        <w:t>Whether through breathwork, visualization, or mindfulness, chakra balancing can support personal growth and emotional clarity. With consistent attention, you can create a routine that strengthens your connection to yourself and fosters inner peace.</w:t>
      </w:r>
    </w:p>
    <w:p w14:paraId="34BE8A43" w14:textId="77777777" w:rsidR="00BB11F0" w:rsidRPr="00384C1D" w:rsidRDefault="00BB11F0" w:rsidP="00FD4871">
      <w:pPr>
        <w:pStyle w:val="NoSpacing"/>
        <w:rPr>
          <w:rFonts w:ascii="Arial" w:hAnsi="Arial" w:cs="Arial"/>
          <w:sz w:val="24"/>
        </w:rPr>
      </w:pPr>
    </w:p>
    <w:p w14:paraId="6487DB12" w14:textId="77777777" w:rsidR="00BB11F0" w:rsidRPr="00FD4871" w:rsidRDefault="00BB11F0" w:rsidP="00FD4871">
      <w:pPr>
        <w:pStyle w:val="NoSpacing"/>
        <w:rPr>
          <w:rFonts w:ascii="Arial" w:hAnsi="Arial" w:cs="Arial"/>
          <w:sz w:val="24"/>
        </w:rPr>
      </w:pPr>
    </w:p>
    <w:p w14:paraId="13164726" w14:textId="77777777" w:rsidR="00FD4871" w:rsidRPr="00384C1D" w:rsidRDefault="00FD4871" w:rsidP="00FD4871">
      <w:pPr>
        <w:pStyle w:val="NoSpacing"/>
        <w:rPr>
          <w:rFonts w:ascii="Arial" w:hAnsi="Arial" w:cs="Arial"/>
          <w:b/>
          <w:bCs/>
          <w:sz w:val="24"/>
        </w:rPr>
      </w:pPr>
      <w:r w:rsidRPr="00FD4871">
        <w:rPr>
          <w:rFonts w:ascii="Arial" w:hAnsi="Arial" w:cs="Arial"/>
          <w:b/>
          <w:bCs/>
          <w:sz w:val="24"/>
        </w:rPr>
        <w:t>What Are Chakras and Why Balancing Them Matters</w:t>
      </w:r>
    </w:p>
    <w:p w14:paraId="6058D919" w14:textId="77777777" w:rsidR="00BB11F0" w:rsidRPr="00FD4871" w:rsidRDefault="00BB11F0" w:rsidP="00FD4871">
      <w:pPr>
        <w:pStyle w:val="NoSpacing"/>
        <w:rPr>
          <w:rFonts w:ascii="Arial" w:hAnsi="Arial" w:cs="Arial"/>
          <w:b/>
          <w:bCs/>
          <w:sz w:val="24"/>
        </w:rPr>
      </w:pPr>
    </w:p>
    <w:p w14:paraId="62F0E6DF" w14:textId="77777777" w:rsidR="00353249" w:rsidRPr="00384C1D" w:rsidRDefault="00FD4871" w:rsidP="00FD4871">
      <w:pPr>
        <w:pStyle w:val="NoSpacing"/>
        <w:rPr>
          <w:rFonts w:ascii="Arial" w:hAnsi="Arial" w:cs="Arial"/>
          <w:sz w:val="24"/>
        </w:rPr>
      </w:pPr>
      <w:r w:rsidRPr="00FD4871">
        <w:rPr>
          <w:rFonts w:ascii="Arial" w:hAnsi="Arial" w:cs="Arial"/>
          <w:sz w:val="24"/>
        </w:rPr>
        <w:t>Chakras are energy centers within your body that influence your physical, emotional, and spiritual health. There are seven main chakras, each associated with specific areas of your life and body. When these energy centers are balanced, energy flows freely, supporting overall well-being. However, when they become blocked or overactive, you may experience physical discomfort, emotional imbalances, or mental stress.</w:t>
      </w:r>
    </w:p>
    <w:p w14:paraId="00D22FA6" w14:textId="77777777" w:rsidR="00353249" w:rsidRPr="00384C1D" w:rsidRDefault="00353249" w:rsidP="00FD4871">
      <w:pPr>
        <w:pStyle w:val="NoSpacing"/>
        <w:rPr>
          <w:rFonts w:ascii="Arial" w:hAnsi="Arial" w:cs="Arial"/>
          <w:sz w:val="24"/>
        </w:rPr>
      </w:pPr>
    </w:p>
    <w:p w14:paraId="58B44509" w14:textId="4ED5F2D8" w:rsidR="00FD4871" w:rsidRPr="00384C1D" w:rsidRDefault="00FD4871" w:rsidP="00FD4871">
      <w:pPr>
        <w:pStyle w:val="NoSpacing"/>
        <w:rPr>
          <w:rFonts w:ascii="Arial" w:hAnsi="Arial" w:cs="Arial"/>
          <w:sz w:val="24"/>
        </w:rPr>
      </w:pPr>
      <w:r w:rsidRPr="00FD4871">
        <w:rPr>
          <w:rFonts w:ascii="Arial" w:hAnsi="Arial" w:cs="Arial"/>
          <w:sz w:val="24"/>
        </w:rPr>
        <w:t xml:space="preserve"> Balancing your chakras helps restore harmony, allowing you to feel more grounded, confident, and connected. Regular chakra work promotes emotional clarity, inner peace, and a stronger sense of alignment with your true self.</w:t>
      </w:r>
    </w:p>
    <w:p w14:paraId="0BE146DC" w14:textId="77777777" w:rsidR="00BB11F0" w:rsidRPr="00384C1D" w:rsidRDefault="00BB11F0" w:rsidP="00FD4871">
      <w:pPr>
        <w:pStyle w:val="NoSpacing"/>
        <w:rPr>
          <w:rFonts w:ascii="Arial" w:hAnsi="Arial" w:cs="Arial"/>
          <w:sz w:val="24"/>
        </w:rPr>
      </w:pPr>
    </w:p>
    <w:p w14:paraId="1EE883A5" w14:textId="77777777" w:rsidR="00BB11F0" w:rsidRPr="00FD4871" w:rsidRDefault="00BB11F0" w:rsidP="00FD4871">
      <w:pPr>
        <w:pStyle w:val="NoSpacing"/>
        <w:rPr>
          <w:rFonts w:ascii="Arial" w:hAnsi="Arial" w:cs="Arial"/>
          <w:sz w:val="24"/>
        </w:rPr>
      </w:pPr>
    </w:p>
    <w:p w14:paraId="16C94802" w14:textId="77777777" w:rsidR="00FD4871" w:rsidRPr="00384C1D" w:rsidRDefault="00FD4871" w:rsidP="00FD4871">
      <w:pPr>
        <w:pStyle w:val="NoSpacing"/>
        <w:rPr>
          <w:rFonts w:ascii="Arial" w:hAnsi="Arial" w:cs="Arial"/>
          <w:b/>
          <w:bCs/>
          <w:sz w:val="24"/>
        </w:rPr>
      </w:pPr>
      <w:r w:rsidRPr="00FD4871">
        <w:rPr>
          <w:rFonts w:ascii="Arial" w:hAnsi="Arial" w:cs="Arial"/>
          <w:b/>
          <w:bCs/>
          <w:sz w:val="24"/>
        </w:rPr>
        <w:t>The Seven Main Chakras and Their Energy Functions</w:t>
      </w:r>
    </w:p>
    <w:p w14:paraId="33372B5E" w14:textId="77777777" w:rsidR="00BB11F0" w:rsidRPr="00FD4871" w:rsidRDefault="00BB11F0" w:rsidP="00FD4871">
      <w:pPr>
        <w:pStyle w:val="NoSpacing"/>
        <w:rPr>
          <w:rFonts w:ascii="Arial" w:hAnsi="Arial" w:cs="Arial"/>
          <w:b/>
          <w:bCs/>
          <w:sz w:val="24"/>
        </w:rPr>
      </w:pPr>
    </w:p>
    <w:p w14:paraId="42DC311E" w14:textId="77777777" w:rsidR="00FD4871" w:rsidRPr="00384C1D" w:rsidRDefault="00FD4871" w:rsidP="00FD4871">
      <w:pPr>
        <w:pStyle w:val="NoSpacing"/>
        <w:rPr>
          <w:rFonts w:ascii="Arial" w:hAnsi="Arial" w:cs="Arial"/>
          <w:sz w:val="24"/>
        </w:rPr>
      </w:pPr>
      <w:r w:rsidRPr="00FD4871">
        <w:rPr>
          <w:rFonts w:ascii="Arial" w:hAnsi="Arial" w:cs="Arial"/>
          <w:sz w:val="24"/>
        </w:rPr>
        <w:t>The seven main chakras run along your spine, each with a unique function:</w:t>
      </w:r>
    </w:p>
    <w:p w14:paraId="783220D7" w14:textId="77777777" w:rsidR="00BB11F0" w:rsidRPr="00FD4871" w:rsidRDefault="00BB11F0" w:rsidP="00FD4871">
      <w:pPr>
        <w:pStyle w:val="NoSpacing"/>
        <w:rPr>
          <w:rFonts w:ascii="Arial" w:hAnsi="Arial" w:cs="Arial"/>
          <w:sz w:val="24"/>
        </w:rPr>
      </w:pPr>
    </w:p>
    <w:p w14:paraId="1455352D" w14:textId="77777777" w:rsidR="00FD4871" w:rsidRPr="00FD4871" w:rsidRDefault="00FD4871" w:rsidP="00FD4871">
      <w:pPr>
        <w:pStyle w:val="NoSpacing"/>
        <w:numPr>
          <w:ilvl w:val="0"/>
          <w:numId w:val="1"/>
        </w:numPr>
        <w:rPr>
          <w:rFonts w:ascii="Arial" w:hAnsi="Arial" w:cs="Arial"/>
          <w:sz w:val="24"/>
        </w:rPr>
      </w:pPr>
      <w:r w:rsidRPr="00FD4871">
        <w:rPr>
          <w:rFonts w:ascii="Arial" w:hAnsi="Arial" w:cs="Arial"/>
          <w:b/>
          <w:bCs/>
          <w:sz w:val="24"/>
        </w:rPr>
        <w:t>Root Chakra (Base of the spine):</w:t>
      </w:r>
      <w:r w:rsidRPr="00FD4871">
        <w:rPr>
          <w:rFonts w:ascii="Arial" w:hAnsi="Arial" w:cs="Arial"/>
          <w:sz w:val="24"/>
        </w:rPr>
        <w:t xml:space="preserve"> Grounding, stability, and security.</w:t>
      </w:r>
    </w:p>
    <w:p w14:paraId="23E5BAB1" w14:textId="77777777" w:rsidR="00FD4871" w:rsidRPr="00FD4871" w:rsidRDefault="00FD4871" w:rsidP="00FD4871">
      <w:pPr>
        <w:pStyle w:val="NoSpacing"/>
        <w:numPr>
          <w:ilvl w:val="0"/>
          <w:numId w:val="1"/>
        </w:numPr>
        <w:rPr>
          <w:rFonts w:ascii="Arial" w:hAnsi="Arial" w:cs="Arial"/>
          <w:sz w:val="24"/>
        </w:rPr>
      </w:pPr>
      <w:r w:rsidRPr="00FD4871">
        <w:rPr>
          <w:rFonts w:ascii="Arial" w:hAnsi="Arial" w:cs="Arial"/>
          <w:b/>
          <w:bCs/>
          <w:sz w:val="24"/>
        </w:rPr>
        <w:t>Sacral Chakra (Lower abdomen):</w:t>
      </w:r>
      <w:r w:rsidRPr="00FD4871">
        <w:rPr>
          <w:rFonts w:ascii="Arial" w:hAnsi="Arial" w:cs="Arial"/>
          <w:sz w:val="24"/>
        </w:rPr>
        <w:t xml:space="preserve"> Creativity, emotions, and relationships.</w:t>
      </w:r>
    </w:p>
    <w:p w14:paraId="3F37ECBF" w14:textId="77777777" w:rsidR="00FD4871" w:rsidRPr="00FD4871" w:rsidRDefault="00FD4871" w:rsidP="00FD4871">
      <w:pPr>
        <w:pStyle w:val="NoSpacing"/>
        <w:numPr>
          <w:ilvl w:val="0"/>
          <w:numId w:val="1"/>
        </w:numPr>
        <w:rPr>
          <w:rFonts w:ascii="Arial" w:hAnsi="Arial" w:cs="Arial"/>
          <w:sz w:val="24"/>
        </w:rPr>
      </w:pPr>
      <w:r w:rsidRPr="00FD4871">
        <w:rPr>
          <w:rFonts w:ascii="Arial" w:hAnsi="Arial" w:cs="Arial"/>
          <w:b/>
          <w:bCs/>
          <w:sz w:val="24"/>
        </w:rPr>
        <w:t>Solar Plexus Chakra (Upper abdomen):</w:t>
      </w:r>
      <w:r w:rsidRPr="00FD4871">
        <w:rPr>
          <w:rFonts w:ascii="Arial" w:hAnsi="Arial" w:cs="Arial"/>
          <w:sz w:val="24"/>
        </w:rPr>
        <w:t xml:space="preserve"> Confidence, personal power, and self-esteem.</w:t>
      </w:r>
    </w:p>
    <w:p w14:paraId="5F822A0F" w14:textId="77777777" w:rsidR="00FD4871" w:rsidRPr="00FD4871" w:rsidRDefault="00FD4871" w:rsidP="00FD4871">
      <w:pPr>
        <w:pStyle w:val="NoSpacing"/>
        <w:numPr>
          <w:ilvl w:val="0"/>
          <w:numId w:val="1"/>
        </w:numPr>
        <w:rPr>
          <w:rFonts w:ascii="Arial" w:hAnsi="Arial" w:cs="Arial"/>
          <w:sz w:val="24"/>
        </w:rPr>
      </w:pPr>
      <w:r w:rsidRPr="00FD4871">
        <w:rPr>
          <w:rFonts w:ascii="Arial" w:hAnsi="Arial" w:cs="Arial"/>
          <w:b/>
          <w:bCs/>
          <w:sz w:val="24"/>
        </w:rPr>
        <w:t>Heart Chakra (Center of the chest):</w:t>
      </w:r>
      <w:r w:rsidRPr="00FD4871">
        <w:rPr>
          <w:rFonts w:ascii="Arial" w:hAnsi="Arial" w:cs="Arial"/>
          <w:sz w:val="24"/>
        </w:rPr>
        <w:t xml:space="preserve"> Love, compassion, and emotional balance.</w:t>
      </w:r>
    </w:p>
    <w:p w14:paraId="1F947704" w14:textId="77777777" w:rsidR="00FD4871" w:rsidRPr="00FD4871" w:rsidRDefault="00FD4871" w:rsidP="00FD4871">
      <w:pPr>
        <w:pStyle w:val="NoSpacing"/>
        <w:numPr>
          <w:ilvl w:val="0"/>
          <w:numId w:val="1"/>
        </w:numPr>
        <w:rPr>
          <w:rFonts w:ascii="Arial" w:hAnsi="Arial" w:cs="Arial"/>
          <w:sz w:val="24"/>
        </w:rPr>
      </w:pPr>
      <w:r w:rsidRPr="00FD4871">
        <w:rPr>
          <w:rFonts w:ascii="Arial" w:hAnsi="Arial" w:cs="Arial"/>
          <w:b/>
          <w:bCs/>
          <w:sz w:val="24"/>
        </w:rPr>
        <w:t>Throat Chakra (Throat area):</w:t>
      </w:r>
      <w:r w:rsidRPr="00FD4871">
        <w:rPr>
          <w:rFonts w:ascii="Arial" w:hAnsi="Arial" w:cs="Arial"/>
          <w:sz w:val="24"/>
        </w:rPr>
        <w:t xml:space="preserve"> Communication, self-expression, and truth.</w:t>
      </w:r>
    </w:p>
    <w:p w14:paraId="1DA687B5" w14:textId="77777777" w:rsidR="00FD4871" w:rsidRPr="00FD4871" w:rsidRDefault="00FD4871" w:rsidP="00FD4871">
      <w:pPr>
        <w:pStyle w:val="NoSpacing"/>
        <w:numPr>
          <w:ilvl w:val="0"/>
          <w:numId w:val="1"/>
        </w:numPr>
        <w:rPr>
          <w:rFonts w:ascii="Arial" w:hAnsi="Arial" w:cs="Arial"/>
          <w:sz w:val="24"/>
        </w:rPr>
      </w:pPr>
      <w:r w:rsidRPr="00FD4871">
        <w:rPr>
          <w:rFonts w:ascii="Arial" w:hAnsi="Arial" w:cs="Arial"/>
          <w:b/>
          <w:bCs/>
          <w:sz w:val="24"/>
        </w:rPr>
        <w:t>Third Eye Chakra (Forehead, between the eyes):</w:t>
      </w:r>
      <w:r w:rsidRPr="00FD4871">
        <w:rPr>
          <w:rFonts w:ascii="Arial" w:hAnsi="Arial" w:cs="Arial"/>
          <w:sz w:val="24"/>
        </w:rPr>
        <w:t xml:space="preserve"> Intuition, insight, and mental clarity.</w:t>
      </w:r>
    </w:p>
    <w:p w14:paraId="6FE2B6B0" w14:textId="77777777" w:rsidR="00BB11F0" w:rsidRPr="00384C1D" w:rsidRDefault="00FD4871" w:rsidP="00FD4871">
      <w:pPr>
        <w:pStyle w:val="NoSpacing"/>
        <w:numPr>
          <w:ilvl w:val="0"/>
          <w:numId w:val="1"/>
        </w:numPr>
        <w:rPr>
          <w:rFonts w:ascii="Arial" w:hAnsi="Arial" w:cs="Arial"/>
          <w:sz w:val="24"/>
        </w:rPr>
      </w:pPr>
      <w:r w:rsidRPr="00FD4871">
        <w:rPr>
          <w:rFonts w:ascii="Arial" w:hAnsi="Arial" w:cs="Arial"/>
          <w:b/>
          <w:bCs/>
          <w:sz w:val="24"/>
        </w:rPr>
        <w:t>Crown Chakra (Top of the head):</w:t>
      </w:r>
      <w:r w:rsidRPr="00FD4871">
        <w:rPr>
          <w:rFonts w:ascii="Arial" w:hAnsi="Arial" w:cs="Arial"/>
          <w:sz w:val="24"/>
        </w:rPr>
        <w:t xml:space="preserve"> Spiritual connection, wisdom, and enlightenment.</w:t>
      </w:r>
      <w:r w:rsidRPr="00FD4871">
        <w:rPr>
          <w:rFonts w:ascii="Arial" w:hAnsi="Arial" w:cs="Arial"/>
          <w:sz w:val="24"/>
        </w:rPr>
        <w:br/>
      </w:r>
    </w:p>
    <w:p w14:paraId="18B0E786" w14:textId="3622CB6C" w:rsidR="00FD4871" w:rsidRPr="00384C1D" w:rsidRDefault="00FD4871" w:rsidP="00BB11F0">
      <w:pPr>
        <w:pStyle w:val="NoSpacing"/>
        <w:rPr>
          <w:rFonts w:ascii="Arial" w:hAnsi="Arial" w:cs="Arial"/>
          <w:sz w:val="24"/>
        </w:rPr>
      </w:pPr>
      <w:r w:rsidRPr="00FD4871">
        <w:rPr>
          <w:rFonts w:ascii="Arial" w:hAnsi="Arial" w:cs="Arial"/>
          <w:sz w:val="24"/>
        </w:rPr>
        <w:t>Understanding these chakras helps you identify areas that may need attention and balance in your daily routine.</w:t>
      </w:r>
    </w:p>
    <w:p w14:paraId="51F6B44F" w14:textId="77777777" w:rsidR="00BB11F0" w:rsidRPr="00384C1D" w:rsidRDefault="00BB11F0" w:rsidP="00BB11F0">
      <w:pPr>
        <w:pStyle w:val="NoSpacing"/>
        <w:rPr>
          <w:rFonts w:ascii="Arial" w:hAnsi="Arial" w:cs="Arial"/>
          <w:sz w:val="24"/>
        </w:rPr>
      </w:pPr>
    </w:p>
    <w:p w14:paraId="65A2F162" w14:textId="77777777" w:rsidR="00BB11F0" w:rsidRPr="00FD4871" w:rsidRDefault="00BB11F0" w:rsidP="00BB11F0">
      <w:pPr>
        <w:pStyle w:val="NoSpacing"/>
        <w:rPr>
          <w:rFonts w:ascii="Arial" w:hAnsi="Arial" w:cs="Arial"/>
          <w:sz w:val="24"/>
        </w:rPr>
      </w:pPr>
    </w:p>
    <w:p w14:paraId="55AEBF11" w14:textId="77777777" w:rsidR="00FD4871" w:rsidRPr="00384C1D" w:rsidRDefault="00FD4871" w:rsidP="00FD4871">
      <w:pPr>
        <w:pStyle w:val="NoSpacing"/>
        <w:rPr>
          <w:rFonts w:ascii="Arial" w:hAnsi="Arial" w:cs="Arial"/>
          <w:b/>
          <w:bCs/>
          <w:sz w:val="24"/>
        </w:rPr>
      </w:pPr>
      <w:r w:rsidRPr="00FD4871">
        <w:rPr>
          <w:rFonts w:ascii="Arial" w:hAnsi="Arial" w:cs="Arial"/>
          <w:b/>
          <w:bCs/>
          <w:sz w:val="24"/>
        </w:rPr>
        <w:t>Recognizing Signs of Imbalance in Your Energy Centers</w:t>
      </w:r>
    </w:p>
    <w:p w14:paraId="73DA9877" w14:textId="77777777" w:rsidR="00BB11F0" w:rsidRPr="00FD4871" w:rsidRDefault="00BB11F0" w:rsidP="00FD4871">
      <w:pPr>
        <w:pStyle w:val="NoSpacing"/>
        <w:rPr>
          <w:rFonts w:ascii="Arial" w:hAnsi="Arial" w:cs="Arial"/>
          <w:b/>
          <w:bCs/>
          <w:sz w:val="24"/>
        </w:rPr>
      </w:pPr>
    </w:p>
    <w:p w14:paraId="23D90379" w14:textId="77777777" w:rsidR="00353249" w:rsidRPr="00384C1D" w:rsidRDefault="00FD4871" w:rsidP="00FD4871">
      <w:pPr>
        <w:pStyle w:val="NoSpacing"/>
        <w:rPr>
          <w:rFonts w:ascii="Arial" w:hAnsi="Arial" w:cs="Arial"/>
          <w:sz w:val="24"/>
        </w:rPr>
      </w:pPr>
      <w:r w:rsidRPr="00FD4871">
        <w:rPr>
          <w:rFonts w:ascii="Arial" w:hAnsi="Arial" w:cs="Arial"/>
          <w:sz w:val="24"/>
        </w:rPr>
        <w:t xml:space="preserve">When your chakras are out of balance, you may notice physical, emotional, or mental signs. A blocked root chakra might cause feelings of insecurity, while an overactive sacral chakra could lead to emotional overwhelm. Imbalance in the solar plexus may result in low self-esteem or control issues. A closed heart chakra can cause difficulties with relationships or emotional detachment. </w:t>
      </w:r>
    </w:p>
    <w:p w14:paraId="24973855" w14:textId="77777777" w:rsidR="00353249" w:rsidRPr="00384C1D" w:rsidRDefault="00353249" w:rsidP="00FD4871">
      <w:pPr>
        <w:pStyle w:val="NoSpacing"/>
        <w:rPr>
          <w:rFonts w:ascii="Arial" w:hAnsi="Arial" w:cs="Arial"/>
          <w:sz w:val="24"/>
        </w:rPr>
      </w:pPr>
    </w:p>
    <w:p w14:paraId="2BE4E2A4" w14:textId="5766FA25" w:rsidR="00FD4871" w:rsidRPr="00384C1D" w:rsidRDefault="00FD4871" w:rsidP="00FD4871">
      <w:pPr>
        <w:pStyle w:val="NoSpacing"/>
        <w:rPr>
          <w:rFonts w:ascii="Arial" w:hAnsi="Arial" w:cs="Arial"/>
          <w:sz w:val="24"/>
        </w:rPr>
      </w:pPr>
      <w:r w:rsidRPr="00FD4871">
        <w:rPr>
          <w:rFonts w:ascii="Arial" w:hAnsi="Arial" w:cs="Arial"/>
          <w:sz w:val="24"/>
        </w:rPr>
        <w:t>Trouble speaking your truth may signal a blocked throat chakra, while confusion or lack of focus can point to an unbalanced third eye. Disconnection from purpose often reflects an imbalanced crown chakra. Awareness of these signs helps you address imbalances through daily practices.</w:t>
      </w:r>
    </w:p>
    <w:p w14:paraId="4A2428EF" w14:textId="77777777" w:rsidR="00BB11F0" w:rsidRPr="00384C1D" w:rsidRDefault="00BB11F0" w:rsidP="00FD4871">
      <w:pPr>
        <w:pStyle w:val="NoSpacing"/>
        <w:rPr>
          <w:rFonts w:ascii="Arial" w:hAnsi="Arial" w:cs="Arial"/>
          <w:sz w:val="24"/>
        </w:rPr>
      </w:pPr>
    </w:p>
    <w:p w14:paraId="7371A725" w14:textId="77777777" w:rsidR="00BB11F0" w:rsidRPr="00FD4871" w:rsidRDefault="00BB11F0" w:rsidP="00FD4871">
      <w:pPr>
        <w:pStyle w:val="NoSpacing"/>
        <w:rPr>
          <w:rFonts w:ascii="Arial" w:hAnsi="Arial" w:cs="Arial"/>
          <w:sz w:val="24"/>
        </w:rPr>
      </w:pPr>
    </w:p>
    <w:p w14:paraId="06D783E6" w14:textId="77777777" w:rsidR="00FD4871" w:rsidRPr="00384C1D" w:rsidRDefault="00FD4871" w:rsidP="00FD4871">
      <w:pPr>
        <w:pStyle w:val="NoSpacing"/>
        <w:rPr>
          <w:rFonts w:ascii="Arial" w:hAnsi="Arial" w:cs="Arial"/>
          <w:b/>
          <w:bCs/>
          <w:sz w:val="24"/>
        </w:rPr>
      </w:pPr>
      <w:r w:rsidRPr="00FD4871">
        <w:rPr>
          <w:rFonts w:ascii="Arial" w:hAnsi="Arial" w:cs="Arial"/>
          <w:b/>
          <w:bCs/>
          <w:sz w:val="24"/>
        </w:rPr>
        <w:t>Setting Intentions for Daily Chakra Alignment</w:t>
      </w:r>
    </w:p>
    <w:p w14:paraId="55591D24" w14:textId="77777777" w:rsidR="00BB11F0" w:rsidRPr="00FD4871" w:rsidRDefault="00BB11F0" w:rsidP="00FD4871">
      <w:pPr>
        <w:pStyle w:val="NoSpacing"/>
        <w:rPr>
          <w:rFonts w:ascii="Arial" w:hAnsi="Arial" w:cs="Arial"/>
          <w:b/>
          <w:bCs/>
          <w:sz w:val="24"/>
        </w:rPr>
      </w:pPr>
    </w:p>
    <w:p w14:paraId="05A25111" w14:textId="0CA1AC79" w:rsidR="00353249" w:rsidRPr="00384C1D" w:rsidRDefault="00FD4871" w:rsidP="00FD4871">
      <w:pPr>
        <w:pStyle w:val="NoSpacing"/>
        <w:rPr>
          <w:rFonts w:ascii="Arial" w:hAnsi="Arial" w:cs="Arial"/>
          <w:sz w:val="24"/>
        </w:rPr>
      </w:pPr>
      <w:r w:rsidRPr="00FD4871">
        <w:rPr>
          <w:rFonts w:ascii="Arial" w:hAnsi="Arial" w:cs="Arial"/>
          <w:sz w:val="24"/>
        </w:rPr>
        <w:t>Setting intentions is key to maintaining chakra balance. Begin your day by focusing on what you want to cultivate</w:t>
      </w:r>
      <w:r w:rsidR="00CA2FE8" w:rsidRPr="00384C1D">
        <w:rPr>
          <w:rFonts w:ascii="Arial" w:hAnsi="Arial" w:cs="Arial"/>
          <w:sz w:val="24"/>
        </w:rPr>
        <w:t xml:space="preserve">, </w:t>
      </w:r>
      <w:r w:rsidRPr="00FD4871">
        <w:rPr>
          <w:rFonts w:ascii="Arial" w:hAnsi="Arial" w:cs="Arial"/>
          <w:sz w:val="24"/>
        </w:rPr>
        <w:t xml:space="preserve">whether it’s grounding, clarity, or emotional balance. You can set an intention like, “I am grounded and secure,” or “I express my truth with confidence.” Hold this intention during your chakra practice to guide your energy. </w:t>
      </w:r>
    </w:p>
    <w:p w14:paraId="6450F3F3" w14:textId="77777777" w:rsidR="00353249" w:rsidRPr="00384C1D" w:rsidRDefault="00353249" w:rsidP="00FD4871">
      <w:pPr>
        <w:pStyle w:val="NoSpacing"/>
        <w:rPr>
          <w:rFonts w:ascii="Arial" w:hAnsi="Arial" w:cs="Arial"/>
          <w:sz w:val="24"/>
        </w:rPr>
      </w:pPr>
    </w:p>
    <w:p w14:paraId="14EBCBA0" w14:textId="3F0CACE0" w:rsidR="00FD4871" w:rsidRPr="00384C1D" w:rsidRDefault="00FD4871" w:rsidP="00FD4871">
      <w:pPr>
        <w:pStyle w:val="NoSpacing"/>
        <w:rPr>
          <w:rFonts w:ascii="Arial" w:hAnsi="Arial" w:cs="Arial"/>
          <w:sz w:val="24"/>
        </w:rPr>
      </w:pPr>
      <w:r w:rsidRPr="00FD4871">
        <w:rPr>
          <w:rFonts w:ascii="Arial" w:hAnsi="Arial" w:cs="Arial"/>
          <w:sz w:val="24"/>
        </w:rPr>
        <w:t>Writing it down or repeating it as an affirmation reinforces your focus. Intentions help you stay present and aligned with your goals, making your chakra work more effective. Regularly adjusting your intentions based on how you feel ensures your practice supports your current needs.</w:t>
      </w:r>
    </w:p>
    <w:p w14:paraId="1798E635" w14:textId="77777777" w:rsidR="00BB11F0" w:rsidRPr="00384C1D" w:rsidRDefault="00BB11F0" w:rsidP="00FD4871">
      <w:pPr>
        <w:pStyle w:val="NoSpacing"/>
        <w:rPr>
          <w:rFonts w:ascii="Arial" w:hAnsi="Arial" w:cs="Arial"/>
          <w:sz w:val="24"/>
        </w:rPr>
      </w:pPr>
    </w:p>
    <w:p w14:paraId="07B240E4" w14:textId="77777777" w:rsidR="00BB11F0" w:rsidRPr="00FD4871" w:rsidRDefault="00BB11F0" w:rsidP="00FD4871">
      <w:pPr>
        <w:pStyle w:val="NoSpacing"/>
        <w:rPr>
          <w:rFonts w:ascii="Arial" w:hAnsi="Arial" w:cs="Arial"/>
          <w:sz w:val="24"/>
        </w:rPr>
      </w:pPr>
    </w:p>
    <w:p w14:paraId="34EF6E06" w14:textId="77777777" w:rsidR="00FD4871" w:rsidRPr="00384C1D" w:rsidRDefault="00FD4871" w:rsidP="00FD4871">
      <w:pPr>
        <w:pStyle w:val="NoSpacing"/>
        <w:rPr>
          <w:rFonts w:ascii="Arial" w:hAnsi="Arial" w:cs="Arial"/>
          <w:b/>
          <w:bCs/>
          <w:sz w:val="24"/>
        </w:rPr>
      </w:pPr>
      <w:r w:rsidRPr="00FD4871">
        <w:rPr>
          <w:rFonts w:ascii="Arial" w:hAnsi="Arial" w:cs="Arial"/>
          <w:b/>
          <w:bCs/>
          <w:sz w:val="24"/>
        </w:rPr>
        <w:t>Simple Techniques to Balance Your Chakras Each Day</w:t>
      </w:r>
    </w:p>
    <w:p w14:paraId="5330948D" w14:textId="77777777" w:rsidR="00BB11F0" w:rsidRPr="00FD4871" w:rsidRDefault="00BB11F0" w:rsidP="00FD4871">
      <w:pPr>
        <w:pStyle w:val="NoSpacing"/>
        <w:rPr>
          <w:rFonts w:ascii="Arial" w:hAnsi="Arial" w:cs="Arial"/>
          <w:b/>
          <w:bCs/>
          <w:sz w:val="24"/>
        </w:rPr>
      </w:pPr>
    </w:p>
    <w:p w14:paraId="2735F7BB" w14:textId="77777777" w:rsidR="00353249" w:rsidRPr="00384C1D" w:rsidRDefault="00FD4871" w:rsidP="00FD4871">
      <w:pPr>
        <w:pStyle w:val="NoSpacing"/>
        <w:rPr>
          <w:rFonts w:ascii="Arial" w:hAnsi="Arial" w:cs="Arial"/>
          <w:sz w:val="24"/>
        </w:rPr>
      </w:pPr>
      <w:r w:rsidRPr="00FD4871">
        <w:rPr>
          <w:rFonts w:ascii="Arial" w:hAnsi="Arial" w:cs="Arial"/>
          <w:sz w:val="24"/>
        </w:rPr>
        <w:t xml:space="preserve">Balancing your chakras daily doesn’t have to be complicated. Start with grounding exercises like walking barefoot or deep breathing for the root chakra. Practice creative activities or hip stretches to support the sacral chakra. Boost the solar plexus with core exercises or confidence-boosting affirmations. </w:t>
      </w:r>
    </w:p>
    <w:p w14:paraId="704558B9" w14:textId="77777777" w:rsidR="00353249" w:rsidRPr="00384C1D" w:rsidRDefault="00353249" w:rsidP="00FD4871">
      <w:pPr>
        <w:pStyle w:val="NoSpacing"/>
        <w:rPr>
          <w:rFonts w:ascii="Arial" w:hAnsi="Arial" w:cs="Arial"/>
          <w:sz w:val="24"/>
        </w:rPr>
      </w:pPr>
    </w:p>
    <w:p w14:paraId="605CBF29" w14:textId="5C6D82F2" w:rsidR="00FD4871" w:rsidRPr="00384C1D" w:rsidRDefault="00FD4871" w:rsidP="00FD4871">
      <w:pPr>
        <w:pStyle w:val="NoSpacing"/>
        <w:rPr>
          <w:rFonts w:ascii="Arial" w:hAnsi="Arial" w:cs="Arial"/>
          <w:sz w:val="24"/>
        </w:rPr>
      </w:pPr>
      <w:r w:rsidRPr="00FD4871">
        <w:rPr>
          <w:rFonts w:ascii="Arial" w:hAnsi="Arial" w:cs="Arial"/>
          <w:sz w:val="24"/>
        </w:rPr>
        <w:t>Open your heart chakra through acts of kindness or heart-centered meditation. Chanting or mindful speaking supports the throat chakra, while visualization enhances the third eye. Connect with your crown chakra through quiet reflection or gratitude practices. Even a few minutes of focused attention on each chakra can create lasting balance and harmony.</w:t>
      </w:r>
    </w:p>
    <w:p w14:paraId="1E6A5F75" w14:textId="77777777" w:rsidR="00BB11F0" w:rsidRPr="00384C1D" w:rsidRDefault="00BB11F0" w:rsidP="00FD4871">
      <w:pPr>
        <w:pStyle w:val="NoSpacing"/>
        <w:rPr>
          <w:rFonts w:ascii="Arial" w:hAnsi="Arial" w:cs="Arial"/>
          <w:sz w:val="24"/>
        </w:rPr>
      </w:pPr>
    </w:p>
    <w:p w14:paraId="3FADF14B" w14:textId="77777777" w:rsidR="00BB11F0" w:rsidRPr="00FD4871" w:rsidRDefault="00BB11F0" w:rsidP="00FD4871">
      <w:pPr>
        <w:pStyle w:val="NoSpacing"/>
        <w:rPr>
          <w:rFonts w:ascii="Arial" w:hAnsi="Arial" w:cs="Arial"/>
          <w:sz w:val="24"/>
        </w:rPr>
      </w:pPr>
    </w:p>
    <w:p w14:paraId="611E5FB5" w14:textId="77777777" w:rsidR="00FD4871" w:rsidRPr="00384C1D" w:rsidRDefault="00FD4871" w:rsidP="00FD4871">
      <w:pPr>
        <w:pStyle w:val="NoSpacing"/>
        <w:rPr>
          <w:rFonts w:ascii="Arial" w:hAnsi="Arial" w:cs="Arial"/>
          <w:b/>
          <w:bCs/>
          <w:sz w:val="24"/>
        </w:rPr>
      </w:pPr>
      <w:r w:rsidRPr="00FD4871">
        <w:rPr>
          <w:rFonts w:ascii="Arial" w:hAnsi="Arial" w:cs="Arial"/>
          <w:b/>
          <w:bCs/>
          <w:sz w:val="24"/>
        </w:rPr>
        <w:t>Incorporating Breathwork and Visualization for Chakra Healing</w:t>
      </w:r>
    </w:p>
    <w:p w14:paraId="3C8F1622" w14:textId="77777777" w:rsidR="00BB11F0" w:rsidRPr="00FD4871" w:rsidRDefault="00BB11F0" w:rsidP="00FD4871">
      <w:pPr>
        <w:pStyle w:val="NoSpacing"/>
        <w:rPr>
          <w:rFonts w:ascii="Arial" w:hAnsi="Arial" w:cs="Arial"/>
          <w:b/>
          <w:bCs/>
          <w:sz w:val="24"/>
        </w:rPr>
      </w:pPr>
    </w:p>
    <w:p w14:paraId="5770166F" w14:textId="77777777" w:rsidR="00353249" w:rsidRPr="00384C1D" w:rsidRDefault="00FD4871" w:rsidP="00FD4871">
      <w:pPr>
        <w:pStyle w:val="NoSpacing"/>
        <w:rPr>
          <w:rFonts w:ascii="Arial" w:hAnsi="Arial" w:cs="Arial"/>
          <w:sz w:val="24"/>
        </w:rPr>
      </w:pPr>
      <w:r w:rsidRPr="00FD4871">
        <w:rPr>
          <w:rFonts w:ascii="Arial" w:hAnsi="Arial" w:cs="Arial"/>
          <w:sz w:val="24"/>
        </w:rPr>
        <w:t>Breathwork and visualization are powerful tools for chakra healing. Start by taking slow, deep breaths to calm your mind and body. As you inhale, imagine drawing in positive energy; as you exhale, release any tension. Focus your breath on each chakra, visualizing it as a spinning wheel of light.</w:t>
      </w:r>
    </w:p>
    <w:p w14:paraId="2A1C64A4" w14:textId="77777777" w:rsidR="00353249" w:rsidRPr="00384C1D" w:rsidRDefault="00353249" w:rsidP="00FD4871">
      <w:pPr>
        <w:pStyle w:val="NoSpacing"/>
        <w:rPr>
          <w:rFonts w:ascii="Arial" w:hAnsi="Arial" w:cs="Arial"/>
          <w:sz w:val="24"/>
        </w:rPr>
      </w:pPr>
    </w:p>
    <w:p w14:paraId="654A9E75" w14:textId="21F516DB" w:rsidR="00FD4871" w:rsidRPr="00384C1D" w:rsidRDefault="00FD4871" w:rsidP="00FD4871">
      <w:pPr>
        <w:pStyle w:val="NoSpacing"/>
        <w:rPr>
          <w:rFonts w:ascii="Arial" w:hAnsi="Arial" w:cs="Arial"/>
          <w:sz w:val="24"/>
        </w:rPr>
      </w:pPr>
      <w:r w:rsidRPr="00FD4871">
        <w:rPr>
          <w:rFonts w:ascii="Arial" w:hAnsi="Arial" w:cs="Arial"/>
          <w:sz w:val="24"/>
        </w:rPr>
        <w:t xml:space="preserve"> Picture the color associated with each chakra</w:t>
      </w:r>
      <w:r w:rsidR="00CA2FE8" w:rsidRPr="00384C1D">
        <w:rPr>
          <w:rFonts w:ascii="Arial" w:hAnsi="Arial" w:cs="Arial"/>
          <w:sz w:val="24"/>
        </w:rPr>
        <w:t xml:space="preserve">, </w:t>
      </w:r>
      <w:r w:rsidRPr="00FD4871">
        <w:rPr>
          <w:rFonts w:ascii="Arial" w:hAnsi="Arial" w:cs="Arial"/>
          <w:sz w:val="24"/>
        </w:rPr>
        <w:t>red for the root, orange for the sacral, yellow for the solar plexus, green for the heart, blue for the throat, indigo for the third eye, and violet for the crown. Visualize the energy flowing freely, clearing blockages and restoring balance.</w:t>
      </w:r>
    </w:p>
    <w:p w14:paraId="35B946DA" w14:textId="77777777" w:rsidR="00BB11F0" w:rsidRPr="00384C1D" w:rsidRDefault="00BB11F0" w:rsidP="00FD4871">
      <w:pPr>
        <w:pStyle w:val="NoSpacing"/>
        <w:rPr>
          <w:rFonts w:ascii="Arial" w:hAnsi="Arial" w:cs="Arial"/>
          <w:sz w:val="24"/>
        </w:rPr>
      </w:pPr>
    </w:p>
    <w:p w14:paraId="6AB851C1" w14:textId="77777777" w:rsidR="00BB11F0" w:rsidRPr="00FD4871" w:rsidRDefault="00BB11F0" w:rsidP="00FD4871">
      <w:pPr>
        <w:pStyle w:val="NoSpacing"/>
        <w:rPr>
          <w:rFonts w:ascii="Arial" w:hAnsi="Arial" w:cs="Arial"/>
          <w:sz w:val="24"/>
        </w:rPr>
      </w:pPr>
    </w:p>
    <w:p w14:paraId="7AADEA6F" w14:textId="77777777" w:rsidR="00FD4871" w:rsidRPr="00384C1D" w:rsidRDefault="00FD4871" w:rsidP="00FD4871">
      <w:pPr>
        <w:pStyle w:val="NoSpacing"/>
        <w:rPr>
          <w:rFonts w:ascii="Arial" w:hAnsi="Arial" w:cs="Arial"/>
          <w:b/>
          <w:bCs/>
          <w:sz w:val="24"/>
        </w:rPr>
      </w:pPr>
      <w:r w:rsidRPr="00FD4871">
        <w:rPr>
          <w:rFonts w:ascii="Arial" w:hAnsi="Arial" w:cs="Arial"/>
          <w:b/>
          <w:bCs/>
          <w:sz w:val="24"/>
        </w:rPr>
        <w:t>Mindful Practices to Maintain Chakra Harmony</w:t>
      </w:r>
    </w:p>
    <w:p w14:paraId="7C81F0E4" w14:textId="77777777" w:rsidR="00BB11F0" w:rsidRPr="00FD4871" w:rsidRDefault="00BB11F0" w:rsidP="00FD4871">
      <w:pPr>
        <w:pStyle w:val="NoSpacing"/>
        <w:rPr>
          <w:rFonts w:ascii="Arial" w:hAnsi="Arial" w:cs="Arial"/>
          <w:b/>
          <w:bCs/>
          <w:sz w:val="24"/>
        </w:rPr>
      </w:pPr>
    </w:p>
    <w:p w14:paraId="187CCF3A" w14:textId="77777777" w:rsidR="0009119F" w:rsidRPr="00384C1D" w:rsidRDefault="00FD4871" w:rsidP="00FD4871">
      <w:pPr>
        <w:pStyle w:val="NoSpacing"/>
        <w:rPr>
          <w:rFonts w:ascii="Arial" w:hAnsi="Arial" w:cs="Arial"/>
          <w:sz w:val="24"/>
        </w:rPr>
      </w:pPr>
      <w:r w:rsidRPr="00FD4871">
        <w:rPr>
          <w:rFonts w:ascii="Arial" w:hAnsi="Arial" w:cs="Arial"/>
          <w:sz w:val="24"/>
        </w:rPr>
        <w:t xml:space="preserve">Mindfulness helps maintain chakra harmony throughout your day. </w:t>
      </w:r>
    </w:p>
    <w:p w14:paraId="6DC490B6" w14:textId="77777777" w:rsidR="0009119F" w:rsidRPr="00384C1D" w:rsidRDefault="0009119F" w:rsidP="00FD4871">
      <w:pPr>
        <w:pStyle w:val="NoSpacing"/>
        <w:rPr>
          <w:rFonts w:ascii="Arial" w:hAnsi="Arial" w:cs="Arial"/>
          <w:sz w:val="24"/>
        </w:rPr>
      </w:pPr>
    </w:p>
    <w:p w14:paraId="604B7818" w14:textId="41D39880" w:rsidR="0009119F" w:rsidRPr="00384C1D" w:rsidRDefault="00FD4871" w:rsidP="0009119F">
      <w:pPr>
        <w:pStyle w:val="NoSpacing"/>
        <w:numPr>
          <w:ilvl w:val="0"/>
          <w:numId w:val="2"/>
        </w:numPr>
        <w:rPr>
          <w:rFonts w:ascii="Arial" w:hAnsi="Arial" w:cs="Arial"/>
          <w:sz w:val="24"/>
        </w:rPr>
      </w:pPr>
      <w:r w:rsidRPr="00FD4871">
        <w:rPr>
          <w:rFonts w:ascii="Arial" w:hAnsi="Arial" w:cs="Arial"/>
          <w:sz w:val="24"/>
        </w:rPr>
        <w:t>Check in with your body and emotions regularly</w:t>
      </w:r>
      <w:r w:rsidR="00CA2FE8" w:rsidRPr="00384C1D">
        <w:rPr>
          <w:rFonts w:ascii="Arial" w:hAnsi="Arial" w:cs="Arial"/>
          <w:sz w:val="24"/>
        </w:rPr>
        <w:t xml:space="preserve">, </w:t>
      </w:r>
      <w:r w:rsidRPr="00FD4871">
        <w:rPr>
          <w:rFonts w:ascii="Arial" w:hAnsi="Arial" w:cs="Arial"/>
          <w:sz w:val="24"/>
        </w:rPr>
        <w:t xml:space="preserve">notice where you feel tension or imbalance. </w:t>
      </w:r>
    </w:p>
    <w:p w14:paraId="3FA9960A" w14:textId="77777777" w:rsidR="0009119F" w:rsidRPr="00384C1D" w:rsidRDefault="00FD4871" w:rsidP="0009119F">
      <w:pPr>
        <w:pStyle w:val="NoSpacing"/>
        <w:numPr>
          <w:ilvl w:val="0"/>
          <w:numId w:val="2"/>
        </w:numPr>
        <w:rPr>
          <w:rFonts w:ascii="Arial" w:hAnsi="Arial" w:cs="Arial"/>
          <w:sz w:val="24"/>
        </w:rPr>
      </w:pPr>
      <w:r w:rsidRPr="00FD4871">
        <w:rPr>
          <w:rFonts w:ascii="Arial" w:hAnsi="Arial" w:cs="Arial"/>
          <w:sz w:val="24"/>
        </w:rPr>
        <w:t xml:space="preserve">Practice grounding techniques like deep breathing, mindful walking, or connecting with nature to support your </w:t>
      </w:r>
      <w:r w:rsidRPr="00FD4871">
        <w:rPr>
          <w:rFonts w:ascii="Arial" w:hAnsi="Arial" w:cs="Arial"/>
          <w:b/>
          <w:bCs/>
          <w:sz w:val="24"/>
        </w:rPr>
        <w:t>root chakra</w:t>
      </w:r>
      <w:r w:rsidRPr="00FD4871">
        <w:rPr>
          <w:rFonts w:ascii="Arial" w:hAnsi="Arial" w:cs="Arial"/>
          <w:sz w:val="24"/>
        </w:rPr>
        <w:t xml:space="preserve">. </w:t>
      </w:r>
    </w:p>
    <w:p w14:paraId="2936BCBA" w14:textId="77777777" w:rsidR="0009119F" w:rsidRPr="00384C1D" w:rsidRDefault="00FD4871" w:rsidP="0009119F">
      <w:pPr>
        <w:pStyle w:val="NoSpacing"/>
        <w:numPr>
          <w:ilvl w:val="0"/>
          <w:numId w:val="2"/>
        </w:numPr>
        <w:rPr>
          <w:rFonts w:ascii="Arial" w:hAnsi="Arial" w:cs="Arial"/>
          <w:sz w:val="24"/>
        </w:rPr>
      </w:pPr>
      <w:r w:rsidRPr="00FD4871">
        <w:rPr>
          <w:rFonts w:ascii="Arial" w:hAnsi="Arial" w:cs="Arial"/>
          <w:sz w:val="24"/>
        </w:rPr>
        <w:t xml:space="preserve">Stay present in conversations to keep your </w:t>
      </w:r>
      <w:r w:rsidRPr="00FD4871">
        <w:rPr>
          <w:rFonts w:ascii="Arial" w:hAnsi="Arial" w:cs="Arial"/>
          <w:b/>
          <w:bCs/>
          <w:sz w:val="24"/>
        </w:rPr>
        <w:t>throat chakra</w:t>
      </w:r>
      <w:r w:rsidRPr="00FD4871">
        <w:rPr>
          <w:rFonts w:ascii="Arial" w:hAnsi="Arial" w:cs="Arial"/>
          <w:sz w:val="24"/>
        </w:rPr>
        <w:t xml:space="preserve"> clear. </w:t>
      </w:r>
    </w:p>
    <w:p w14:paraId="0B65D2DE" w14:textId="77777777" w:rsidR="0009119F" w:rsidRPr="00384C1D" w:rsidRDefault="00FD4871" w:rsidP="0009119F">
      <w:pPr>
        <w:pStyle w:val="NoSpacing"/>
        <w:numPr>
          <w:ilvl w:val="0"/>
          <w:numId w:val="2"/>
        </w:numPr>
        <w:rPr>
          <w:rFonts w:ascii="Arial" w:hAnsi="Arial" w:cs="Arial"/>
          <w:sz w:val="24"/>
        </w:rPr>
      </w:pPr>
      <w:r w:rsidRPr="00FD4871">
        <w:rPr>
          <w:rFonts w:ascii="Arial" w:hAnsi="Arial" w:cs="Arial"/>
          <w:sz w:val="24"/>
        </w:rPr>
        <w:t xml:space="preserve">Use affirmations to reinforce positive energy in specific chakras, such as “I am worthy” for the </w:t>
      </w:r>
      <w:r w:rsidRPr="00FD4871">
        <w:rPr>
          <w:rFonts w:ascii="Arial" w:hAnsi="Arial" w:cs="Arial"/>
          <w:b/>
          <w:bCs/>
          <w:sz w:val="24"/>
        </w:rPr>
        <w:t>solar plexus</w:t>
      </w:r>
      <w:r w:rsidRPr="00FD4871">
        <w:rPr>
          <w:rFonts w:ascii="Arial" w:hAnsi="Arial" w:cs="Arial"/>
          <w:sz w:val="24"/>
        </w:rPr>
        <w:t xml:space="preserve"> or “I trust my intuition” for the </w:t>
      </w:r>
      <w:r w:rsidRPr="00FD4871">
        <w:rPr>
          <w:rFonts w:ascii="Arial" w:hAnsi="Arial" w:cs="Arial"/>
          <w:b/>
          <w:bCs/>
          <w:sz w:val="24"/>
        </w:rPr>
        <w:t>third eye</w:t>
      </w:r>
      <w:r w:rsidRPr="00FD4871">
        <w:rPr>
          <w:rFonts w:ascii="Arial" w:hAnsi="Arial" w:cs="Arial"/>
          <w:sz w:val="24"/>
        </w:rPr>
        <w:t xml:space="preserve">. </w:t>
      </w:r>
    </w:p>
    <w:p w14:paraId="7D078ECB" w14:textId="33F2F9CC" w:rsidR="00FD4871" w:rsidRPr="00384C1D" w:rsidRDefault="00FD4871" w:rsidP="0009119F">
      <w:pPr>
        <w:pStyle w:val="NoSpacing"/>
        <w:numPr>
          <w:ilvl w:val="0"/>
          <w:numId w:val="2"/>
        </w:numPr>
        <w:rPr>
          <w:rFonts w:ascii="Arial" w:hAnsi="Arial" w:cs="Arial"/>
          <w:sz w:val="24"/>
        </w:rPr>
      </w:pPr>
      <w:r w:rsidRPr="00FD4871">
        <w:rPr>
          <w:rFonts w:ascii="Arial" w:hAnsi="Arial" w:cs="Arial"/>
          <w:sz w:val="24"/>
        </w:rPr>
        <w:t>Mindful movement, like yoga or stretching, also supports energy flow. Consistent awareness helps you recognize shifts and maintain balance effortlessly.</w:t>
      </w:r>
    </w:p>
    <w:p w14:paraId="3D04456D" w14:textId="77777777" w:rsidR="00BB11F0" w:rsidRPr="00384C1D" w:rsidRDefault="00BB11F0" w:rsidP="00FD4871">
      <w:pPr>
        <w:pStyle w:val="NoSpacing"/>
        <w:rPr>
          <w:rFonts w:ascii="Arial" w:hAnsi="Arial" w:cs="Arial"/>
          <w:sz w:val="24"/>
        </w:rPr>
      </w:pPr>
    </w:p>
    <w:p w14:paraId="560522F3" w14:textId="77777777" w:rsidR="00BB11F0" w:rsidRPr="00FD4871" w:rsidRDefault="00BB11F0" w:rsidP="00FD4871">
      <w:pPr>
        <w:pStyle w:val="NoSpacing"/>
        <w:rPr>
          <w:rFonts w:ascii="Arial" w:hAnsi="Arial" w:cs="Arial"/>
          <w:sz w:val="24"/>
        </w:rPr>
      </w:pPr>
    </w:p>
    <w:p w14:paraId="25FE064C" w14:textId="77777777" w:rsidR="00FD4871" w:rsidRPr="00384C1D" w:rsidRDefault="00FD4871" w:rsidP="00FD4871">
      <w:pPr>
        <w:pStyle w:val="NoSpacing"/>
        <w:rPr>
          <w:rFonts w:ascii="Arial" w:hAnsi="Arial" w:cs="Arial"/>
          <w:b/>
          <w:bCs/>
          <w:sz w:val="24"/>
        </w:rPr>
      </w:pPr>
      <w:r w:rsidRPr="00FD4871">
        <w:rPr>
          <w:rFonts w:ascii="Arial" w:hAnsi="Arial" w:cs="Arial"/>
          <w:b/>
          <w:bCs/>
          <w:sz w:val="24"/>
        </w:rPr>
        <w:t>Reflecting on Your Energy Shifts Through Daily Awareness</w:t>
      </w:r>
    </w:p>
    <w:p w14:paraId="0152B27E" w14:textId="77777777" w:rsidR="00BB11F0" w:rsidRPr="00FD4871" w:rsidRDefault="00BB11F0" w:rsidP="00FD4871">
      <w:pPr>
        <w:pStyle w:val="NoSpacing"/>
        <w:rPr>
          <w:rFonts w:ascii="Arial" w:hAnsi="Arial" w:cs="Arial"/>
          <w:b/>
          <w:bCs/>
          <w:sz w:val="24"/>
        </w:rPr>
      </w:pPr>
    </w:p>
    <w:p w14:paraId="4FCBA5CD" w14:textId="77777777" w:rsidR="009B6FFD" w:rsidRPr="00384C1D" w:rsidRDefault="00FD4871" w:rsidP="00FD4871">
      <w:pPr>
        <w:pStyle w:val="NoSpacing"/>
        <w:rPr>
          <w:rFonts w:ascii="Arial" w:hAnsi="Arial" w:cs="Arial"/>
          <w:sz w:val="24"/>
        </w:rPr>
      </w:pPr>
      <w:r w:rsidRPr="00FD4871">
        <w:rPr>
          <w:rFonts w:ascii="Arial" w:hAnsi="Arial" w:cs="Arial"/>
          <w:sz w:val="24"/>
        </w:rPr>
        <w:t xml:space="preserve">Daily reflection helps you track changes in your energy and identify which chakras need attention. At the end of the day, take a few moments to sit quietly and observe how you feel physically, emotionally, and mentally. Ask yourself questions like, “Where did I feel balanced today?” or “Which emotions felt overwhelming?” Journaling your reflections can reveal patterns over time, helping you understand how different experiences affect your energy. </w:t>
      </w:r>
    </w:p>
    <w:p w14:paraId="0BE6EA65" w14:textId="77777777" w:rsidR="009B6FFD" w:rsidRPr="00384C1D" w:rsidRDefault="009B6FFD" w:rsidP="00FD4871">
      <w:pPr>
        <w:pStyle w:val="NoSpacing"/>
        <w:rPr>
          <w:rFonts w:ascii="Arial" w:hAnsi="Arial" w:cs="Arial"/>
          <w:sz w:val="24"/>
        </w:rPr>
      </w:pPr>
    </w:p>
    <w:p w14:paraId="1D445187" w14:textId="52A4809D" w:rsidR="00FD4871" w:rsidRPr="00FD4871" w:rsidRDefault="00FD4871" w:rsidP="00FD4871">
      <w:pPr>
        <w:pStyle w:val="NoSpacing"/>
        <w:rPr>
          <w:rFonts w:ascii="Arial" w:hAnsi="Arial" w:cs="Arial"/>
          <w:sz w:val="24"/>
        </w:rPr>
      </w:pPr>
      <w:r w:rsidRPr="00FD4871">
        <w:rPr>
          <w:rFonts w:ascii="Arial" w:hAnsi="Arial" w:cs="Arial"/>
          <w:sz w:val="24"/>
        </w:rPr>
        <w:t>This awareness allows you to adjust your practices, focusing on specific chakras as needed. Regular reflection deepens your connection to your body and supports ongoing spiritual growth.</w:t>
      </w:r>
    </w:p>
    <w:p w14:paraId="2130CA5D" w14:textId="0266B959" w:rsidR="00DF46BC" w:rsidRPr="00384C1D" w:rsidRDefault="00DF46BC" w:rsidP="00FD4871">
      <w:pPr>
        <w:pStyle w:val="NoSpacing"/>
        <w:rPr>
          <w:rFonts w:ascii="Arial" w:hAnsi="Arial" w:cs="Arial"/>
          <w:sz w:val="24"/>
        </w:rPr>
      </w:pPr>
    </w:p>
    <w:sectPr w:rsidR="00DF46BC" w:rsidRPr="00384C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F02A06"/>
    <w:multiLevelType w:val="multilevel"/>
    <w:tmpl w:val="C7189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57439F3"/>
    <w:multiLevelType w:val="hybridMultilevel"/>
    <w:tmpl w:val="B5B2F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1982781">
    <w:abstractNumId w:val="0"/>
  </w:num>
  <w:num w:numId="2" w16cid:durableId="1187601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660"/>
    <w:rsid w:val="0009119F"/>
    <w:rsid w:val="000B1F8B"/>
    <w:rsid w:val="0014723D"/>
    <w:rsid w:val="00353249"/>
    <w:rsid w:val="00384C1D"/>
    <w:rsid w:val="0099762C"/>
    <w:rsid w:val="009B6FFD"/>
    <w:rsid w:val="00BB11F0"/>
    <w:rsid w:val="00CA2FE8"/>
    <w:rsid w:val="00DF46BC"/>
    <w:rsid w:val="00EF0660"/>
    <w:rsid w:val="00FD48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EF4B0"/>
  <w15:chartTrackingRefBased/>
  <w15:docId w15:val="{5ED6B0FE-E8BA-41B9-870B-D7F18B394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06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06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06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06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06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06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06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06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06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EF06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06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06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06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06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06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06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06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0660"/>
    <w:rPr>
      <w:rFonts w:eastAsiaTheme="majorEastAsia" w:cstheme="majorBidi"/>
      <w:color w:val="272727" w:themeColor="text1" w:themeTint="D8"/>
    </w:rPr>
  </w:style>
  <w:style w:type="paragraph" w:styleId="Title">
    <w:name w:val="Title"/>
    <w:basedOn w:val="Normal"/>
    <w:next w:val="Normal"/>
    <w:link w:val="TitleChar"/>
    <w:uiPriority w:val="10"/>
    <w:qFormat/>
    <w:rsid w:val="00EF06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06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06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06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0660"/>
    <w:pPr>
      <w:spacing w:before="160"/>
      <w:jc w:val="center"/>
    </w:pPr>
    <w:rPr>
      <w:i/>
      <w:iCs/>
      <w:color w:val="404040" w:themeColor="text1" w:themeTint="BF"/>
    </w:rPr>
  </w:style>
  <w:style w:type="character" w:customStyle="1" w:styleId="QuoteChar">
    <w:name w:val="Quote Char"/>
    <w:basedOn w:val="DefaultParagraphFont"/>
    <w:link w:val="Quote"/>
    <w:uiPriority w:val="29"/>
    <w:rsid w:val="00EF0660"/>
    <w:rPr>
      <w:i/>
      <w:iCs/>
      <w:color w:val="404040" w:themeColor="text1" w:themeTint="BF"/>
    </w:rPr>
  </w:style>
  <w:style w:type="paragraph" w:styleId="ListParagraph">
    <w:name w:val="List Paragraph"/>
    <w:basedOn w:val="Normal"/>
    <w:uiPriority w:val="34"/>
    <w:qFormat/>
    <w:rsid w:val="00EF0660"/>
    <w:pPr>
      <w:ind w:left="720"/>
      <w:contextualSpacing/>
    </w:pPr>
  </w:style>
  <w:style w:type="character" w:styleId="IntenseEmphasis">
    <w:name w:val="Intense Emphasis"/>
    <w:basedOn w:val="DefaultParagraphFont"/>
    <w:uiPriority w:val="21"/>
    <w:qFormat/>
    <w:rsid w:val="00EF0660"/>
    <w:rPr>
      <w:i/>
      <w:iCs/>
      <w:color w:val="0F4761" w:themeColor="accent1" w:themeShade="BF"/>
    </w:rPr>
  </w:style>
  <w:style w:type="paragraph" w:styleId="IntenseQuote">
    <w:name w:val="Intense Quote"/>
    <w:basedOn w:val="Normal"/>
    <w:next w:val="Normal"/>
    <w:link w:val="IntenseQuoteChar"/>
    <w:uiPriority w:val="30"/>
    <w:qFormat/>
    <w:rsid w:val="00EF06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0660"/>
    <w:rPr>
      <w:i/>
      <w:iCs/>
      <w:color w:val="0F4761" w:themeColor="accent1" w:themeShade="BF"/>
    </w:rPr>
  </w:style>
  <w:style w:type="character" w:styleId="IntenseReference">
    <w:name w:val="Intense Reference"/>
    <w:basedOn w:val="DefaultParagraphFont"/>
    <w:uiPriority w:val="32"/>
    <w:qFormat/>
    <w:rsid w:val="00EF066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132533">
      <w:bodyDiv w:val="1"/>
      <w:marLeft w:val="0"/>
      <w:marRight w:val="0"/>
      <w:marTop w:val="0"/>
      <w:marBottom w:val="0"/>
      <w:divBdr>
        <w:top w:val="none" w:sz="0" w:space="0" w:color="auto"/>
        <w:left w:val="none" w:sz="0" w:space="0" w:color="auto"/>
        <w:bottom w:val="none" w:sz="0" w:space="0" w:color="auto"/>
        <w:right w:val="none" w:sz="0" w:space="0" w:color="auto"/>
      </w:divBdr>
    </w:div>
    <w:div w:id="890263065">
      <w:bodyDiv w:val="1"/>
      <w:marLeft w:val="0"/>
      <w:marRight w:val="0"/>
      <w:marTop w:val="0"/>
      <w:marBottom w:val="0"/>
      <w:divBdr>
        <w:top w:val="none" w:sz="0" w:space="0" w:color="auto"/>
        <w:left w:val="none" w:sz="0" w:space="0" w:color="auto"/>
        <w:bottom w:val="none" w:sz="0" w:space="0" w:color="auto"/>
        <w:right w:val="none" w:sz="0" w:space="0" w:color="auto"/>
      </w:divBdr>
    </w:div>
    <w:div w:id="1393962983">
      <w:bodyDiv w:val="1"/>
      <w:marLeft w:val="0"/>
      <w:marRight w:val="0"/>
      <w:marTop w:val="0"/>
      <w:marBottom w:val="0"/>
      <w:divBdr>
        <w:top w:val="none" w:sz="0" w:space="0" w:color="auto"/>
        <w:left w:val="none" w:sz="0" w:space="0" w:color="auto"/>
        <w:bottom w:val="none" w:sz="0" w:space="0" w:color="auto"/>
        <w:right w:val="none" w:sz="0" w:space="0" w:color="auto"/>
      </w:divBdr>
    </w:div>
    <w:div w:id="177301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948</Words>
  <Characters>5410</Characters>
  <Application>Microsoft Office Word</Application>
  <DocSecurity>0</DocSecurity>
  <Lines>45</Lines>
  <Paragraphs>12</Paragraphs>
  <ScaleCrop>false</ScaleCrop>
  <Company/>
  <LinksUpToDate>false</LinksUpToDate>
  <CharactersWithSpaces>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2025-02-10T19:49:00Z</dcterms:created>
  <dcterms:modified xsi:type="dcterms:W3CDTF">2025-02-11T17:00:00Z</dcterms:modified>
</cp:coreProperties>
</file>